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6B" w:rsidRDefault="000B306B" w:rsidP="000B306B">
      <w:pPr>
        <w:jc w:val="center"/>
        <w:rPr>
          <w:sz w:val="40"/>
          <w:szCs w:val="40"/>
          <w:u w:val="single"/>
        </w:rPr>
      </w:pPr>
      <w:r w:rsidRPr="000B306B">
        <w:rPr>
          <w:sz w:val="40"/>
          <w:szCs w:val="40"/>
          <w:u w:val="single"/>
        </w:rPr>
        <w:t>Automatic Bank Draft</w:t>
      </w:r>
    </w:p>
    <w:p w:rsidR="000B306B" w:rsidRDefault="000B306B" w:rsidP="000B306B">
      <w:pPr>
        <w:pStyle w:val="NoSpacing"/>
      </w:pPr>
    </w:p>
    <w:p w:rsidR="000B306B" w:rsidRDefault="000B306B" w:rsidP="000B306B">
      <w:pPr>
        <w:pStyle w:val="NoSpacing"/>
      </w:pPr>
      <w:r>
        <w:t>You need to make sure a bank is on file or whether it needs to be put in the computer when</w:t>
      </w:r>
    </w:p>
    <w:p w:rsidR="000B306B" w:rsidRDefault="000B306B" w:rsidP="000B306B">
      <w:pPr>
        <w:pStyle w:val="NoSpacing"/>
      </w:pPr>
      <w:proofErr w:type="gramStart"/>
      <w:r>
        <w:t>entering</w:t>
      </w:r>
      <w:proofErr w:type="gramEnd"/>
      <w:r>
        <w:t xml:space="preserve"> bank information.</w:t>
      </w:r>
    </w:p>
    <w:p w:rsidR="000B306B" w:rsidRDefault="000B306B" w:rsidP="000B306B">
      <w:pPr>
        <w:pStyle w:val="NoSpacing"/>
      </w:pPr>
    </w:p>
    <w:p w:rsidR="000B306B" w:rsidRDefault="000B306B" w:rsidP="000B306B">
      <w:pPr>
        <w:pStyle w:val="NoSpacing"/>
      </w:pPr>
      <w:r>
        <w:t>Go to Utilities</w:t>
      </w:r>
    </w:p>
    <w:p w:rsidR="000B306B" w:rsidRDefault="000B306B" w:rsidP="000B306B">
      <w:pPr>
        <w:pStyle w:val="NoSpacing"/>
      </w:pPr>
    </w:p>
    <w:p w:rsidR="000B306B" w:rsidRDefault="000B306B" w:rsidP="000B306B">
      <w:pPr>
        <w:pStyle w:val="NoSpacing"/>
      </w:pPr>
      <w:r>
        <w:t>UMS Bank – File Maintenance – Banks</w:t>
      </w:r>
    </w:p>
    <w:p w:rsidR="000B306B" w:rsidRDefault="000B306B" w:rsidP="000B306B">
      <w:pPr>
        <w:pStyle w:val="NoSpacing"/>
      </w:pPr>
    </w:p>
    <w:p w:rsidR="000B306B" w:rsidRDefault="000B306B" w:rsidP="000B306B">
      <w:pPr>
        <w:pStyle w:val="NoSpacing"/>
      </w:pPr>
      <w:r>
        <w:t>Click on “Find” (Banks will appear listed alphabetically)</w:t>
      </w:r>
    </w:p>
    <w:p w:rsidR="000B306B" w:rsidRDefault="000B306B" w:rsidP="000B306B">
      <w:pPr>
        <w:pStyle w:val="NoSpacing"/>
      </w:pPr>
    </w:p>
    <w:p w:rsidR="000B306B" w:rsidRDefault="000B306B" w:rsidP="000B306B">
      <w:pPr>
        <w:pStyle w:val="NoSpacing"/>
      </w:pPr>
      <w:r>
        <w:t>Search for your bank, when you find it click on the Bank Name to verify it is the correct routing</w:t>
      </w:r>
    </w:p>
    <w:p w:rsidR="00037646" w:rsidRDefault="000B306B" w:rsidP="000B306B">
      <w:pPr>
        <w:pStyle w:val="NoSpacing"/>
      </w:pPr>
      <w:proofErr w:type="gramStart"/>
      <w:r>
        <w:t>number</w:t>
      </w:r>
      <w:proofErr w:type="gramEnd"/>
      <w:r>
        <w:t xml:space="preserve"> that want.  If the routing number is the same as customer’s checking account, use </w:t>
      </w:r>
      <w:r w:rsidR="00037646">
        <w:t>that</w:t>
      </w:r>
    </w:p>
    <w:p w:rsidR="00037646" w:rsidRDefault="00037646" w:rsidP="000B306B">
      <w:pPr>
        <w:pStyle w:val="NoSpacing"/>
      </w:pPr>
      <w:proofErr w:type="gramStart"/>
      <w:r>
        <w:t>code</w:t>
      </w:r>
      <w:proofErr w:type="gramEnd"/>
      <w:r>
        <w:t xml:space="preserve"> on the left hand side of the “bank file”.</w:t>
      </w:r>
    </w:p>
    <w:p w:rsidR="00037646" w:rsidRDefault="00037646" w:rsidP="000B306B">
      <w:pPr>
        <w:pStyle w:val="NoSpacing"/>
      </w:pPr>
    </w:p>
    <w:p w:rsidR="00037646" w:rsidRDefault="00037646" w:rsidP="000B306B">
      <w:pPr>
        <w:pStyle w:val="NoSpacing"/>
      </w:pPr>
      <w:r>
        <w:t>If there is not a bank setup for the customer’s bank account, you will need to click on “Add”.</w:t>
      </w:r>
    </w:p>
    <w:p w:rsidR="00037646" w:rsidRDefault="00037646" w:rsidP="000B306B">
      <w:pPr>
        <w:pStyle w:val="NoSpacing"/>
      </w:pPr>
      <w:proofErr w:type="gramStart"/>
      <w:r>
        <w:t>Key in the Bank Name and Address (if available).</w:t>
      </w:r>
      <w:proofErr w:type="gramEnd"/>
      <w:r>
        <w:t xml:space="preserve">  When putting in the Bank Routing Number, the</w:t>
      </w:r>
    </w:p>
    <w:p w:rsidR="000B306B" w:rsidRDefault="0009110B" w:rsidP="000B306B">
      <w:pPr>
        <w:pStyle w:val="NoSpacing"/>
      </w:pPr>
      <w:proofErr w:type="gramStart"/>
      <w:r>
        <w:t>l</w:t>
      </w:r>
      <w:r w:rsidR="00037646">
        <w:t>ast</w:t>
      </w:r>
      <w:proofErr w:type="gramEnd"/>
      <w:r w:rsidR="00037646">
        <w:t xml:space="preserve"> digit of that routing number will go in the last box “Check Digit”.  Use that new bank code</w:t>
      </w:r>
      <w:r>
        <w:t xml:space="preserve"> (number)</w:t>
      </w:r>
      <w:r w:rsidR="00037646">
        <w:t xml:space="preserve"> to</w:t>
      </w:r>
      <w:r>
        <w:t xml:space="preserve"> </w:t>
      </w:r>
      <w:proofErr w:type="gramStart"/>
      <w:r w:rsidR="00037646">
        <w:t>setup  the</w:t>
      </w:r>
      <w:proofErr w:type="gramEnd"/>
      <w:r w:rsidR="00037646">
        <w:t xml:space="preserve"> customer’s ACH information. </w:t>
      </w:r>
      <w:r w:rsidR="000B306B">
        <w:t xml:space="preserve">  </w:t>
      </w:r>
    </w:p>
    <w:p w:rsidR="0009110B" w:rsidRDefault="0009110B" w:rsidP="000B306B">
      <w:pPr>
        <w:pStyle w:val="NoSpacing"/>
      </w:pPr>
    </w:p>
    <w:p w:rsidR="0009110B" w:rsidRDefault="0009110B" w:rsidP="000B306B">
      <w:pPr>
        <w:pStyle w:val="NoSpacing"/>
      </w:pPr>
      <w:r>
        <w:t>Go to the Customer’s Account</w:t>
      </w:r>
    </w:p>
    <w:p w:rsidR="0009110B" w:rsidRDefault="0009110B" w:rsidP="000B306B">
      <w:pPr>
        <w:pStyle w:val="NoSpacing"/>
      </w:pPr>
    </w:p>
    <w:p w:rsidR="0009110B" w:rsidRDefault="0009110B" w:rsidP="000B306B">
      <w:pPr>
        <w:pStyle w:val="NoSpacing"/>
      </w:pPr>
      <w:r>
        <w:t xml:space="preserve">Click on </w:t>
      </w:r>
      <w:proofErr w:type="gramStart"/>
      <w:r>
        <w:t>“ Rates</w:t>
      </w:r>
      <w:proofErr w:type="gramEnd"/>
      <w:r>
        <w:t xml:space="preserve"> and More”</w:t>
      </w:r>
    </w:p>
    <w:p w:rsidR="0009110B" w:rsidRDefault="0009110B" w:rsidP="000B306B">
      <w:pPr>
        <w:pStyle w:val="NoSpacing"/>
      </w:pPr>
    </w:p>
    <w:p w:rsidR="0009110B" w:rsidRDefault="0009110B" w:rsidP="000B306B">
      <w:pPr>
        <w:pStyle w:val="NoSpacing"/>
      </w:pPr>
      <w:r>
        <w:t>Go to “Bank Code” and use the drop-down arrow to find your bank code (number) for that customer.</w:t>
      </w:r>
    </w:p>
    <w:p w:rsidR="0009110B" w:rsidRDefault="0009110B" w:rsidP="000B306B">
      <w:pPr>
        <w:pStyle w:val="NoSpacing"/>
      </w:pPr>
      <w:r>
        <w:t>Click on the correct number.</w:t>
      </w:r>
    </w:p>
    <w:p w:rsidR="0009110B" w:rsidRDefault="0009110B" w:rsidP="000B306B">
      <w:pPr>
        <w:pStyle w:val="NoSpacing"/>
      </w:pPr>
    </w:p>
    <w:p w:rsidR="0009110B" w:rsidRDefault="0009110B" w:rsidP="000B306B">
      <w:pPr>
        <w:pStyle w:val="NoSpacing"/>
      </w:pPr>
      <w:r>
        <w:t>At “Customer Acct #” Put in the customer’s bank account number</w:t>
      </w:r>
    </w:p>
    <w:p w:rsidR="0009110B" w:rsidRDefault="0009110B" w:rsidP="000B306B">
      <w:pPr>
        <w:pStyle w:val="NoSpacing"/>
      </w:pPr>
    </w:p>
    <w:p w:rsidR="0009110B" w:rsidRDefault="0009110B" w:rsidP="000B306B">
      <w:pPr>
        <w:pStyle w:val="NoSpacing"/>
      </w:pPr>
      <w:r>
        <w:t>Go to “Authorized” – put in the date the customer requested to be on Auto Draft.</w:t>
      </w:r>
    </w:p>
    <w:p w:rsidR="0009110B" w:rsidRDefault="0009110B" w:rsidP="000B306B">
      <w:pPr>
        <w:pStyle w:val="NoSpacing"/>
      </w:pPr>
    </w:p>
    <w:p w:rsidR="007F10DA" w:rsidRDefault="007F10DA" w:rsidP="000B306B">
      <w:pPr>
        <w:pStyle w:val="NoSpacing"/>
      </w:pPr>
      <w:r>
        <w:t>At “Account Type” use the drop-down arrow and click on “C”.  This is always “C”.</w:t>
      </w:r>
    </w:p>
    <w:p w:rsidR="007F10DA" w:rsidRDefault="007F10DA" w:rsidP="000B306B">
      <w:pPr>
        <w:pStyle w:val="NoSpacing"/>
      </w:pPr>
    </w:p>
    <w:p w:rsidR="007F10DA" w:rsidRDefault="007F10DA" w:rsidP="000B306B">
      <w:pPr>
        <w:pStyle w:val="NoSpacing"/>
      </w:pPr>
      <w:r>
        <w:t>Before sending you auto draft to Skyline, you will need to run a bank draft report.  This report is needed</w:t>
      </w:r>
    </w:p>
    <w:p w:rsidR="007F10DA" w:rsidRDefault="007F10DA" w:rsidP="000B306B">
      <w:pPr>
        <w:pStyle w:val="NoSpacing"/>
      </w:pPr>
      <w:proofErr w:type="gramStart"/>
      <w:r>
        <w:t>to</w:t>
      </w:r>
      <w:proofErr w:type="gramEnd"/>
      <w:r>
        <w:t xml:space="preserve"> proof the information for the NEW auto draft customers for that current month is correct.  Also, at the end of the report it will give you a total amount of customers</w:t>
      </w:r>
      <w:r w:rsidR="0009110B">
        <w:t xml:space="preserve"> </w:t>
      </w:r>
      <w:r>
        <w:t>drafted and the amount of money being drafted into your checking account.</w:t>
      </w:r>
    </w:p>
    <w:p w:rsidR="00BB4852" w:rsidRDefault="00BB4852" w:rsidP="000B306B">
      <w:pPr>
        <w:pStyle w:val="NoSpacing"/>
      </w:pPr>
    </w:p>
    <w:p w:rsidR="00BB4852" w:rsidRDefault="00BB4852" w:rsidP="000B306B">
      <w:pPr>
        <w:pStyle w:val="NoSpacing"/>
        <w:rPr>
          <w:u w:val="single"/>
        </w:rPr>
      </w:pPr>
    </w:p>
    <w:p w:rsidR="00BB4852" w:rsidRDefault="00BB4852" w:rsidP="000B306B">
      <w:pPr>
        <w:pStyle w:val="NoSpacing"/>
      </w:pPr>
    </w:p>
    <w:p w:rsidR="00BB4852" w:rsidRDefault="00BB4852" w:rsidP="000B306B">
      <w:pPr>
        <w:pStyle w:val="NoSpacing"/>
      </w:pPr>
    </w:p>
    <w:p w:rsidR="00BB4852" w:rsidRDefault="00BB4852" w:rsidP="000B306B">
      <w:pPr>
        <w:pStyle w:val="NoSpacing"/>
      </w:pPr>
    </w:p>
    <w:p w:rsidR="00BB4852" w:rsidRDefault="00BB4852" w:rsidP="000B306B">
      <w:pPr>
        <w:pStyle w:val="NoSpacing"/>
      </w:pPr>
    </w:p>
    <w:p w:rsidR="00BB4852" w:rsidRDefault="00BB4852" w:rsidP="000B306B">
      <w:pPr>
        <w:pStyle w:val="NoSpacing"/>
      </w:pPr>
    </w:p>
    <w:p w:rsidR="00BB4852" w:rsidRDefault="00BB4852" w:rsidP="000B306B">
      <w:pPr>
        <w:pStyle w:val="NoSpacing"/>
      </w:pPr>
    </w:p>
    <w:p w:rsidR="00BB4852" w:rsidRDefault="00BB4852" w:rsidP="000B306B">
      <w:pPr>
        <w:pStyle w:val="NoSpacing"/>
        <w:rPr>
          <w:b/>
          <w:u w:val="single"/>
        </w:rPr>
      </w:pPr>
    </w:p>
    <w:p w:rsidR="00BB4852" w:rsidRDefault="00BB4852" w:rsidP="000B306B">
      <w:pPr>
        <w:pStyle w:val="NoSpacing"/>
        <w:rPr>
          <w:b/>
          <w:u w:val="single"/>
        </w:rPr>
      </w:pPr>
      <w:r w:rsidRPr="00BB4852">
        <w:rPr>
          <w:b/>
          <w:u w:val="single"/>
        </w:rPr>
        <w:lastRenderedPageBreak/>
        <w:t>To Print Your Bank Draft Report</w:t>
      </w:r>
    </w:p>
    <w:p w:rsidR="00BB4852" w:rsidRDefault="00BB4852" w:rsidP="000B306B">
      <w:pPr>
        <w:pStyle w:val="NoSpacing"/>
        <w:rPr>
          <w:b/>
          <w:u w:val="single"/>
        </w:rPr>
      </w:pPr>
    </w:p>
    <w:p w:rsidR="00BB4852" w:rsidRDefault="00BB4852" w:rsidP="000B306B">
      <w:pPr>
        <w:pStyle w:val="NoSpacing"/>
      </w:pPr>
      <w:r>
        <w:t xml:space="preserve"> Go to “Utilities”</w:t>
      </w:r>
    </w:p>
    <w:p w:rsidR="00BB4852" w:rsidRDefault="00BB4852" w:rsidP="000B306B">
      <w:pPr>
        <w:pStyle w:val="NoSpacing"/>
      </w:pPr>
    </w:p>
    <w:p w:rsidR="00BB4852" w:rsidRDefault="00BB4852" w:rsidP="000B306B">
      <w:pPr>
        <w:pStyle w:val="NoSpacing"/>
      </w:pPr>
      <w:r>
        <w:t xml:space="preserve">Click on </w:t>
      </w:r>
      <w:proofErr w:type="gramStart"/>
      <w:r>
        <w:t>-  UMS</w:t>
      </w:r>
      <w:proofErr w:type="gramEnd"/>
      <w:r>
        <w:t xml:space="preserve"> – Banks</w:t>
      </w:r>
    </w:p>
    <w:p w:rsidR="00BB4852" w:rsidRDefault="00BB4852" w:rsidP="000B306B">
      <w:pPr>
        <w:pStyle w:val="NoSpacing"/>
      </w:pPr>
    </w:p>
    <w:p w:rsidR="00BB4852" w:rsidRDefault="00BB4852" w:rsidP="000B306B">
      <w:pPr>
        <w:pStyle w:val="NoSpacing"/>
      </w:pPr>
      <w:r>
        <w:t>Go to Reports – Print Bank Draft Report</w:t>
      </w:r>
    </w:p>
    <w:p w:rsidR="00BB4852" w:rsidRDefault="00BB4852" w:rsidP="000B306B">
      <w:pPr>
        <w:pStyle w:val="NoSpacing"/>
      </w:pPr>
    </w:p>
    <w:p w:rsidR="00BB4852" w:rsidRDefault="00BB4852" w:rsidP="000B306B">
      <w:pPr>
        <w:pStyle w:val="NoSpacing"/>
      </w:pPr>
      <w:r>
        <w:t>Enter Billing Cycle:  1</w:t>
      </w:r>
    </w:p>
    <w:p w:rsidR="00BB4852" w:rsidRDefault="00BB4852" w:rsidP="000B306B">
      <w:pPr>
        <w:pStyle w:val="NoSpacing"/>
      </w:pPr>
    </w:p>
    <w:p w:rsidR="00BB4852" w:rsidRDefault="00BB4852" w:rsidP="000B306B">
      <w:pPr>
        <w:pStyle w:val="NoSpacing"/>
      </w:pPr>
      <w:r>
        <w:t>Click on “Name”</w:t>
      </w:r>
    </w:p>
    <w:p w:rsidR="00BB4852" w:rsidRDefault="00BB4852" w:rsidP="000B306B">
      <w:pPr>
        <w:pStyle w:val="NoSpacing"/>
      </w:pPr>
    </w:p>
    <w:p w:rsidR="00BB4852" w:rsidRDefault="00BB4852" w:rsidP="000B306B">
      <w:pPr>
        <w:pStyle w:val="NoSpacing"/>
      </w:pPr>
      <w:r>
        <w:t>Click on “OK”</w:t>
      </w:r>
    </w:p>
    <w:p w:rsidR="00BB4852" w:rsidRDefault="00BB4852" w:rsidP="000B306B">
      <w:pPr>
        <w:pStyle w:val="NoSpacing"/>
      </w:pPr>
    </w:p>
    <w:p w:rsidR="00BB4852" w:rsidRPr="00BB4852" w:rsidRDefault="00BB4852" w:rsidP="000B306B">
      <w:pPr>
        <w:pStyle w:val="NoSpacing"/>
      </w:pPr>
      <w:r>
        <w:t xml:space="preserve">Print Pages </w:t>
      </w:r>
    </w:p>
    <w:p w:rsidR="0009110B" w:rsidRDefault="0009110B" w:rsidP="000B306B">
      <w:pPr>
        <w:pStyle w:val="NoSpacing"/>
      </w:pPr>
    </w:p>
    <w:p w:rsidR="0009110B" w:rsidRPr="000B306B" w:rsidRDefault="0009110B" w:rsidP="000B306B">
      <w:pPr>
        <w:pStyle w:val="NoSpacing"/>
      </w:pPr>
    </w:p>
    <w:sectPr w:rsidR="0009110B" w:rsidRPr="000B306B" w:rsidSect="006E7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B306B"/>
    <w:rsid w:val="00037646"/>
    <w:rsid w:val="0009110B"/>
    <w:rsid w:val="000B306B"/>
    <w:rsid w:val="006E7E33"/>
    <w:rsid w:val="007F10DA"/>
    <w:rsid w:val="00A605E2"/>
    <w:rsid w:val="00BB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0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BRWA-PC3</dc:creator>
  <cp:lastModifiedBy>BRWA-PC3</cp:lastModifiedBy>
  <cp:revision>2</cp:revision>
  <cp:lastPrinted>2022-01-27T17:27:00Z</cp:lastPrinted>
  <dcterms:created xsi:type="dcterms:W3CDTF">2022-01-27T16:08:00Z</dcterms:created>
  <dcterms:modified xsi:type="dcterms:W3CDTF">2022-01-27T17:28:00Z</dcterms:modified>
</cp:coreProperties>
</file>